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6B" w:rsidRDefault="00CE566B" w:rsidP="00CE566B">
      <w:pPr>
        <w:ind w:firstLineChars="350" w:firstLine="1050"/>
        <w:rPr>
          <w:rFonts w:ascii="方正姚体" w:eastAsia="方正姚体" w:hint="eastAsia"/>
          <w:sz w:val="30"/>
          <w:szCs w:val="30"/>
        </w:rPr>
      </w:pPr>
      <w:r>
        <w:rPr>
          <w:rFonts w:ascii="方正姚体" w:eastAsia="方正姚体" w:hint="eastAsia"/>
          <w:sz w:val="30"/>
          <w:szCs w:val="30"/>
        </w:rPr>
        <w:t>改革开放使我走上了党史国史研究的道路</w:t>
      </w:r>
    </w:p>
    <w:p w:rsidR="0018149E" w:rsidRPr="00905690" w:rsidRDefault="00CE566B" w:rsidP="0018149E">
      <w:pPr>
        <w:ind w:firstLineChars="550" w:firstLine="1650"/>
        <w:rPr>
          <w:rFonts w:ascii="华文楷体" w:eastAsia="华文楷体" w:hAnsi="华文楷体"/>
          <w:b/>
          <w:sz w:val="24"/>
          <w:szCs w:val="24"/>
        </w:rPr>
      </w:pPr>
      <w:r w:rsidRPr="00CE566B">
        <w:rPr>
          <w:rFonts w:asciiTheme="minorEastAsia" w:hAnsiTheme="minorEastAsia" w:hint="eastAsia"/>
          <w:sz w:val="30"/>
          <w:szCs w:val="30"/>
        </w:rPr>
        <w:t>——</w:t>
      </w:r>
      <w:r w:rsidR="00EA3F48" w:rsidRPr="00CE566B">
        <w:rPr>
          <w:rFonts w:asciiTheme="minorEastAsia" w:hAnsiTheme="minorEastAsia" w:hint="eastAsia"/>
          <w:sz w:val="30"/>
          <w:szCs w:val="30"/>
        </w:rPr>
        <w:t>回答</w:t>
      </w:r>
      <w:r w:rsidR="00D0032B" w:rsidRPr="00CE566B">
        <w:rPr>
          <w:rFonts w:asciiTheme="minorEastAsia" w:hAnsiTheme="minorEastAsia" w:hint="eastAsia"/>
          <w:sz w:val="30"/>
          <w:szCs w:val="30"/>
        </w:rPr>
        <w:t>人民日报</w:t>
      </w:r>
      <w:r w:rsidR="00EA3F48" w:rsidRPr="00CE566B">
        <w:rPr>
          <w:rFonts w:asciiTheme="minorEastAsia" w:hAnsiTheme="minorEastAsia" w:hint="eastAsia"/>
          <w:sz w:val="30"/>
          <w:szCs w:val="30"/>
        </w:rPr>
        <w:t>记者</w:t>
      </w:r>
      <w:r w:rsidRPr="00CE566B">
        <w:rPr>
          <w:rFonts w:asciiTheme="minorEastAsia" w:hAnsiTheme="minorEastAsia" w:hint="eastAsia"/>
          <w:sz w:val="30"/>
          <w:szCs w:val="30"/>
        </w:rPr>
        <w:t>张贺</w:t>
      </w:r>
      <w:r w:rsidR="00EA3F48" w:rsidRPr="00CE566B">
        <w:rPr>
          <w:rFonts w:asciiTheme="minorEastAsia" w:hAnsiTheme="minorEastAsia" w:hint="eastAsia"/>
          <w:sz w:val="30"/>
          <w:szCs w:val="30"/>
        </w:rPr>
        <w:t>的</w:t>
      </w:r>
      <w:r w:rsidRPr="00CE566B">
        <w:rPr>
          <w:rFonts w:asciiTheme="minorEastAsia" w:hAnsiTheme="minorEastAsia" w:hint="eastAsia"/>
          <w:sz w:val="30"/>
          <w:szCs w:val="30"/>
        </w:rPr>
        <w:t>提问</w:t>
      </w:r>
      <w:r w:rsidR="0018149E" w:rsidRPr="0018149E">
        <w:rPr>
          <w:rFonts w:asciiTheme="minorEastAsia" w:hAnsiTheme="minorEastAsia" w:hint="eastAsia"/>
          <w:sz w:val="30"/>
          <w:szCs w:val="30"/>
        </w:rPr>
        <w:t>（</w:t>
      </w:r>
      <w:r w:rsidR="0018149E">
        <w:rPr>
          <w:rFonts w:ascii="华文楷体" w:eastAsia="华文楷体" w:hAnsi="华文楷体"/>
          <w:b/>
          <w:sz w:val="24"/>
          <w:szCs w:val="24"/>
        </w:rPr>
        <w:t>2016年6月2日）</w:t>
      </w:r>
    </w:p>
    <w:p w:rsidR="00CE566B" w:rsidRPr="0018149E" w:rsidRDefault="00CE566B" w:rsidP="00D0032B">
      <w:pPr>
        <w:rPr>
          <w:sz w:val="24"/>
          <w:szCs w:val="24"/>
        </w:rPr>
      </w:pP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1</w:t>
      </w:r>
      <w:r w:rsidRPr="00BC6A5E">
        <w:rPr>
          <w:rFonts w:hint="eastAsia"/>
          <w:sz w:val="24"/>
          <w:szCs w:val="24"/>
        </w:rPr>
        <w:t>，程老师，您是中文系毕业的，怎么会走上历史研究特别是当代史研究的道路？</w:t>
      </w:r>
    </w:p>
    <w:p w:rsidR="00D0032B" w:rsidRPr="007C423D" w:rsidRDefault="008571B8" w:rsidP="00D0032B">
      <w:pPr>
        <w:rPr>
          <w:rFonts w:ascii="华文楷体" w:eastAsia="华文楷体" w:hAnsi="华文楷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我有一篇答记者问《我怎么研究起张闻天来？》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（见收入本书的《三十年党史国史研究的回顾》）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讲得比较详细。概括说来，一是时代的呼唤，不是粉碎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“四人帮”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后改革开放的新时期，我不会去研究张闻天，从而走上党史和当代中国史研究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的道路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。二是从工作需要出发，张闻</w:t>
      </w:r>
      <w:r w:rsidR="00DF7E58">
        <w:rPr>
          <w:rFonts w:ascii="华文楷体" w:eastAsia="华文楷体" w:hAnsi="华文楷体" w:hint="eastAsia"/>
          <w:b/>
          <w:sz w:val="24"/>
          <w:szCs w:val="24"/>
        </w:rPr>
        <w:t>天早年文学活动研究是为做好工作而自己选择的题目。三是完成组织交代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的任务，服从组织需要，听</w:t>
      </w:r>
      <w:r w:rsidR="00DF7E58">
        <w:rPr>
          <w:rFonts w:ascii="华文楷体" w:eastAsia="华文楷体" w:hAnsi="华文楷体" w:hint="eastAsia"/>
          <w:b/>
          <w:sz w:val="24"/>
          <w:szCs w:val="24"/>
        </w:rPr>
        <w:t>从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组织安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排。我写过两句诗，讲这一段经历：重才再作金陵客，</w:t>
      </w:r>
      <w:r w:rsidR="00ED6E19" w:rsidRPr="007C423D">
        <w:rPr>
          <w:rFonts w:ascii="华文楷体" w:eastAsia="华文楷体" w:hAnsi="华文楷体" w:hint="eastAsia"/>
          <w:b/>
          <w:sz w:val="24"/>
          <w:szCs w:val="24"/>
        </w:rPr>
        <w:t>弄笔乃至北海边</w:t>
      </w:r>
      <w:r w:rsidR="00DF7E58">
        <w:rPr>
          <w:rFonts w:ascii="华文楷体" w:eastAsia="华文楷体" w:hAnsi="华文楷体" w:hint="eastAsia"/>
          <w:b/>
          <w:sz w:val="24"/>
          <w:szCs w:val="24"/>
        </w:rPr>
        <w:t>。</w:t>
      </w: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2</w:t>
      </w:r>
      <w:r w:rsidRPr="00BC6A5E">
        <w:rPr>
          <w:rFonts w:hint="eastAsia"/>
          <w:sz w:val="24"/>
          <w:szCs w:val="24"/>
        </w:rPr>
        <w:t>，您个人的人生经历和改革开放有着密不可分的联系，请您从个人的角度谈谈改革开放的意义。</w:t>
      </w:r>
    </w:p>
    <w:p w:rsidR="00B416AF" w:rsidRDefault="00ED6E19" w:rsidP="00B416AF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改革开放的意义，就我个人的体会，一是改变了生活</w:t>
      </w:r>
      <w:r w:rsidR="0067389C" w:rsidRPr="007C423D">
        <w:rPr>
          <w:rFonts w:ascii="华文楷体" w:eastAsia="华文楷体" w:hAnsi="华文楷体" w:hint="eastAsia"/>
          <w:b/>
          <w:sz w:val="24"/>
          <w:szCs w:val="24"/>
        </w:rPr>
        <w:t>和社会地位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。我在农村的妹妹说：没有邓小平，不是改革开放，就过不到今天这样的好日脚。我也是如此。从被批判受迫害变成了受尊敬</w:t>
      </w:r>
      <w:r w:rsidR="00B416AF">
        <w:rPr>
          <w:rFonts w:ascii="华文楷体" w:eastAsia="华文楷体" w:hAnsi="华文楷体" w:hint="eastAsia"/>
          <w:b/>
          <w:sz w:val="24"/>
          <w:szCs w:val="24"/>
        </w:rPr>
        <w:t>、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被重用</w:t>
      </w:r>
      <w:r w:rsidR="00B416AF">
        <w:rPr>
          <w:rFonts w:ascii="华文楷体" w:eastAsia="华文楷体" w:hAnsi="华文楷体" w:hint="eastAsia"/>
          <w:b/>
          <w:sz w:val="24"/>
          <w:szCs w:val="24"/>
        </w:rPr>
        <w:t>。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我们夫妻两</w:t>
      </w:r>
      <w:r w:rsidR="00B416AF">
        <w:rPr>
          <w:rFonts w:ascii="华文楷体" w:eastAsia="华文楷体" w:hAnsi="华文楷体" w:hint="eastAsia"/>
          <w:b/>
          <w:sz w:val="24"/>
          <w:szCs w:val="24"/>
        </w:rPr>
        <w:t>个都入了党，当上了研究员，我还得到国务院的特殊津贴。我们的子女都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考上了大学</w:t>
      </w:r>
      <w:r w:rsidR="000C2668" w:rsidRPr="007C423D">
        <w:rPr>
          <w:rFonts w:ascii="华文楷体" w:eastAsia="华文楷体" w:hAnsi="华文楷体" w:hint="eastAsia"/>
          <w:b/>
          <w:sz w:val="24"/>
          <w:szCs w:val="24"/>
        </w:rPr>
        <w:t>，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并出国深造。</w:t>
      </w:r>
      <w:r w:rsidR="000C2668" w:rsidRPr="007C423D">
        <w:rPr>
          <w:rFonts w:ascii="华文楷体" w:eastAsia="华文楷体" w:hAnsi="华文楷体" w:hint="eastAsia"/>
          <w:b/>
          <w:sz w:val="24"/>
          <w:szCs w:val="24"/>
        </w:rPr>
        <w:t>第三代也</w:t>
      </w:r>
      <w:r w:rsidR="00B416AF">
        <w:rPr>
          <w:rFonts w:ascii="华文楷体" w:eastAsia="华文楷体" w:hAnsi="华文楷体" w:hint="eastAsia"/>
          <w:b/>
          <w:sz w:val="24"/>
          <w:szCs w:val="24"/>
        </w:rPr>
        <w:t>很</w:t>
      </w:r>
      <w:r w:rsidR="000C2668" w:rsidRPr="007C423D">
        <w:rPr>
          <w:rFonts w:ascii="华文楷体" w:eastAsia="华文楷体" w:hAnsi="华文楷体" w:hint="eastAsia"/>
          <w:b/>
          <w:sz w:val="24"/>
          <w:szCs w:val="24"/>
        </w:rPr>
        <w:t>有出息。</w:t>
      </w:r>
    </w:p>
    <w:p w:rsidR="00B416AF" w:rsidRDefault="000C2668" w:rsidP="00B416AF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二是解放了思想，改变了观念，发挥了创造力</w:t>
      </w:r>
      <w:r w:rsidR="00B416AF">
        <w:rPr>
          <w:rFonts w:ascii="华文楷体" w:eastAsia="华文楷体" w:hAnsi="华文楷体" w:hint="eastAsia"/>
          <w:b/>
          <w:sz w:val="24"/>
          <w:szCs w:val="24"/>
        </w:rPr>
        <w:t>。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在学术研究上做了一些工作，作出了一点成绩。</w:t>
      </w:r>
    </w:p>
    <w:p w:rsidR="00D0032B" w:rsidRPr="007C423D" w:rsidRDefault="000C2668" w:rsidP="00B416AF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总括一句话，没有改革开放没有今天繁荣昌盛的中国，也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就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没有我的今天。我是改革开放的受惠者，可以说，改革开放的好处，我都得到了。</w:t>
      </w: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3</w:t>
      </w:r>
      <w:r w:rsidRPr="00BC6A5E">
        <w:rPr>
          <w:rFonts w:hint="eastAsia"/>
          <w:sz w:val="24"/>
          <w:szCs w:val="24"/>
        </w:rPr>
        <w:t>，在多年的学术研究中，您觉得自己最重要的发现和成就是什么？</w:t>
      </w:r>
    </w:p>
    <w:p w:rsidR="0031126B" w:rsidRDefault="00CE566B" w:rsidP="00917612">
      <w:pPr>
        <w:ind w:firstLine="480"/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我想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从两方面</w:t>
      </w:r>
      <w:r>
        <w:rPr>
          <w:rFonts w:ascii="华文楷体" w:eastAsia="华文楷体" w:hAnsi="华文楷体" w:hint="eastAsia"/>
          <w:b/>
          <w:sz w:val="24"/>
          <w:szCs w:val="24"/>
        </w:rPr>
        <w:t>来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回答这个问题。</w:t>
      </w:r>
    </w:p>
    <w:p w:rsidR="007C423D" w:rsidRPr="007C423D" w:rsidRDefault="00713789" w:rsidP="00917612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一是关于</w:t>
      </w:r>
      <w:r w:rsidR="0031126B">
        <w:rPr>
          <w:rFonts w:ascii="华文楷体" w:eastAsia="华文楷体" w:hAnsi="华文楷体" w:hint="eastAsia"/>
          <w:b/>
          <w:sz w:val="24"/>
          <w:szCs w:val="24"/>
        </w:rPr>
        <w:t>具体的</w:t>
      </w:r>
      <w:r>
        <w:rPr>
          <w:rFonts w:ascii="华文楷体" w:eastAsia="华文楷体" w:hAnsi="华文楷体" w:hint="eastAsia"/>
          <w:b/>
          <w:sz w:val="24"/>
          <w:szCs w:val="24"/>
        </w:rPr>
        <w:t>研究成果方面。</w:t>
      </w:r>
      <w:r w:rsidR="000C2668" w:rsidRPr="007C423D">
        <w:rPr>
          <w:rFonts w:ascii="华文楷体" w:eastAsia="华文楷体" w:hAnsi="华文楷体" w:hint="eastAsia"/>
          <w:b/>
          <w:sz w:val="24"/>
          <w:szCs w:val="24"/>
        </w:rPr>
        <w:t>个人研究的成果总是有限的。</w:t>
      </w:r>
      <w:r w:rsidR="00B416AF">
        <w:rPr>
          <w:rFonts w:ascii="华文楷体" w:eastAsia="华文楷体" w:hAnsi="华文楷体" w:hint="eastAsia"/>
          <w:b/>
          <w:sz w:val="24"/>
          <w:szCs w:val="24"/>
        </w:rPr>
        <w:t>个人比较重要的成果，具体问题</w:t>
      </w:r>
      <w:r w:rsidR="000C2668" w:rsidRPr="007C423D">
        <w:rPr>
          <w:rFonts w:ascii="华文楷体" w:eastAsia="华文楷体" w:hAnsi="华文楷体" w:hint="eastAsia"/>
          <w:b/>
          <w:sz w:val="24"/>
          <w:szCs w:val="24"/>
        </w:rPr>
        <w:t>有</w:t>
      </w:r>
      <w:r w:rsidR="00B416AF">
        <w:rPr>
          <w:rFonts w:ascii="华文楷体" w:eastAsia="华文楷体" w:hAnsi="华文楷体" w:hint="eastAsia"/>
          <w:b/>
          <w:sz w:val="24"/>
          <w:szCs w:val="24"/>
        </w:rPr>
        <w:t>三个</w:t>
      </w:r>
      <w:r w:rsidR="000C2668" w:rsidRPr="007C423D">
        <w:rPr>
          <w:rFonts w:ascii="华文楷体" w:eastAsia="华文楷体" w:hAnsi="华文楷体" w:hint="eastAsia"/>
          <w:b/>
          <w:sz w:val="24"/>
          <w:szCs w:val="24"/>
        </w:rPr>
        <w:t>：</w:t>
      </w:r>
    </w:p>
    <w:p w:rsidR="007C423D" w:rsidRPr="007C423D" w:rsidRDefault="00B205A4" w:rsidP="00917612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lastRenderedPageBreak/>
        <w:t>1、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研究和说清楚了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张闻天在五四时期传播马克思主义，用唯物史观研究中国社会，探索中国革命道路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的情况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，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说明张闻天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走在当时先进青年的最前列。</w:t>
      </w:r>
    </w:p>
    <w:p w:rsidR="007C423D" w:rsidRPr="007C423D" w:rsidRDefault="00B205A4" w:rsidP="00917612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2、发掘和研究了扎西会议的材料，提出扎西会议是遵义会议的继续和完成，从而确立了扎西会议在长征史、军史、党史上的历史地位。</w:t>
      </w:r>
    </w:p>
    <w:p w:rsidR="00D0032B" w:rsidRPr="007C423D" w:rsidRDefault="00B205A4" w:rsidP="00917612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3、</w:t>
      </w:r>
      <w:r w:rsidR="00F91BC9">
        <w:rPr>
          <w:rFonts w:ascii="华文楷体" w:eastAsia="华文楷体" w:hAnsi="华文楷体" w:hint="eastAsia"/>
          <w:b/>
          <w:sz w:val="24"/>
          <w:szCs w:val="24"/>
        </w:rPr>
        <w:t>关于历史转折的研究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取得一些成绩</w:t>
      </w:r>
      <w:r w:rsidR="00F91BC9">
        <w:rPr>
          <w:rFonts w:ascii="华文楷体" w:eastAsia="华文楷体" w:hAnsi="华文楷体" w:hint="eastAsia"/>
          <w:b/>
          <w:sz w:val="24"/>
          <w:szCs w:val="24"/>
        </w:rPr>
        <w:t>，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主要是：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分前奏、决战、新路三个阶段讲清楚了历史转折的发展过程</w:t>
      </w:r>
      <w:r w:rsidR="007C423D" w:rsidRPr="007C423D">
        <w:rPr>
          <w:rFonts w:ascii="华文楷体" w:eastAsia="华文楷体" w:hAnsi="华文楷体" w:hint="eastAsia"/>
          <w:b/>
          <w:sz w:val="24"/>
          <w:szCs w:val="24"/>
        </w:rPr>
        <w:t>；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从批判材料中整理出邓小平在领导1975年整顿中与胡乔木等人的二十四次谈话，从而充实了邓小平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年谱和</w:t>
      </w:r>
      <w:r w:rsidRPr="007C423D">
        <w:rPr>
          <w:rFonts w:ascii="华文楷体" w:eastAsia="华文楷体" w:hAnsi="华文楷体" w:hint="eastAsia"/>
          <w:b/>
          <w:sz w:val="24"/>
          <w:szCs w:val="24"/>
        </w:rPr>
        <w:t>传记的内容</w:t>
      </w:r>
      <w:r w:rsidR="007C423D" w:rsidRPr="007C423D">
        <w:rPr>
          <w:rFonts w:ascii="华文楷体" w:eastAsia="华文楷体" w:hAnsi="华文楷体" w:hint="eastAsia"/>
          <w:b/>
          <w:sz w:val="24"/>
          <w:szCs w:val="24"/>
        </w:rPr>
        <w:t>；运用马克思主义观点</w:t>
      </w:r>
      <w:r w:rsidR="00F91BC9">
        <w:rPr>
          <w:rFonts w:ascii="华文楷体" w:eastAsia="华文楷体" w:hAnsi="华文楷体" w:hint="eastAsia"/>
          <w:b/>
          <w:sz w:val="24"/>
          <w:szCs w:val="24"/>
        </w:rPr>
        <w:t>，</w:t>
      </w:r>
      <w:r w:rsidR="007C423D" w:rsidRPr="007C423D">
        <w:rPr>
          <w:rFonts w:ascii="华文楷体" w:eastAsia="华文楷体" w:hAnsi="华文楷体" w:hint="eastAsia"/>
          <w:b/>
          <w:sz w:val="24"/>
          <w:szCs w:val="24"/>
        </w:rPr>
        <w:t>分析</w:t>
      </w:r>
      <w:r w:rsidR="00F91BC9">
        <w:rPr>
          <w:rFonts w:ascii="华文楷体" w:eastAsia="华文楷体" w:hAnsi="华文楷体" w:hint="eastAsia"/>
          <w:b/>
          <w:sz w:val="24"/>
          <w:szCs w:val="24"/>
        </w:rPr>
        <w:t>毛泽东与邓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小平在三个层面上的分歧（</w:t>
      </w:r>
      <w:r w:rsidR="00811316">
        <w:rPr>
          <w:rFonts w:ascii="华文楷体" w:eastAsia="华文楷体" w:hAnsi="华文楷体" w:hint="eastAsia"/>
          <w:b/>
          <w:sz w:val="24"/>
          <w:szCs w:val="24"/>
        </w:rPr>
        <w:t>在实践层面上，是肯定文化大革命还是否定文化大革命；在路线层面上，是以阶级斗争为纲还是以经济建设为中心；在理论层面上，什么是社会主义？毛追求一大二公还有纯，邓则认为贫穷不是社会主义，社会主义的本质特征一是公有制为主体，一是共同富裕。私营经济和个体经济是必要补</w:t>
      </w:r>
      <w:r w:rsidR="00CE566B">
        <w:rPr>
          <w:rFonts w:ascii="华文楷体" w:eastAsia="华文楷体" w:hAnsi="华文楷体" w:hint="eastAsia"/>
          <w:b/>
          <w:sz w:val="24"/>
          <w:szCs w:val="24"/>
        </w:rPr>
        <w:t>充；允许一部分人、一部分地区先富起来，先富帮后富，达到共同富裕），说明</w:t>
      </w:r>
      <w:r w:rsidR="00CE566B" w:rsidRPr="007C423D">
        <w:rPr>
          <w:rFonts w:ascii="华文楷体" w:eastAsia="华文楷体" w:hAnsi="华文楷体" w:hint="eastAsia"/>
          <w:b/>
          <w:sz w:val="24"/>
          <w:szCs w:val="24"/>
        </w:rPr>
        <w:t>1975年整顿中断的必然原因。</w:t>
      </w:r>
    </w:p>
    <w:p w:rsidR="007C423D" w:rsidRPr="007C423D" w:rsidRDefault="00713789" w:rsidP="00917612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二是</w:t>
      </w:r>
      <w:r w:rsidR="0031126B">
        <w:rPr>
          <w:rFonts w:ascii="华文楷体" w:eastAsia="华文楷体" w:hAnsi="华文楷体" w:hint="eastAsia"/>
          <w:b/>
          <w:sz w:val="24"/>
          <w:szCs w:val="24"/>
        </w:rPr>
        <w:t>关于</w:t>
      </w:r>
      <w:r>
        <w:rPr>
          <w:rFonts w:ascii="华文楷体" w:eastAsia="华文楷体" w:hAnsi="华文楷体" w:hint="eastAsia"/>
          <w:b/>
          <w:sz w:val="24"/>
          <w:szCs w:val="24"/>
        </w:rPr>
        <w:t>研究的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方法论</w:t>
      </w:r>
      <w:r>
        <w:rPr>
          <w:rFonts w:ascii="华文楷体" w:eastAsia="华文楷体" w:hAnsi="华文楷体" w:hint="eastAsia"/>
          <w:b/>
          <w:sz w:val="24"/>
          <w:szCs w:val="24"/>
        </w:rPr>
        <w:t>方面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：</w:t>
      </w:r>
    </w:p>
    <w:p w:rsidR="0031126B" w:rsidRDefault="00917612" w:rsidP="00917612">
      <w:pPr>
        <w:ind w:firstLine="480"/>
        <w:rPr>
          <w:rFonts w:ascii="华文楷体" w:eastAsia="华文楷体" w:hAnsi="华文楷体" w:hint="eastAsia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1、提出“四重证据法”（人证、书证、物证、史证），并运用它解决党史国史上的七个疑难问题</w:t>
      </w:r>
      <w:r w:rsidR="00811316">
        <w:rPr>
          <w:rFonts w:ascii="华文楷体" w:eastAsia="华文楷体" w:hAnsi="华文楷体" w:hint="eastAsia"/>
          <w:b/>
          <w:sz w:val="24"/>
          <w:szCs w:val="24"/>
        </w:rPr>
        <w:t>：</w:t>
      </w:r>
    </w:p>
    <w:p w:rsidR="0031126B" w:rsidRDefault="00713789" w:rsidP="00917612">
      <w:pPr>
        <w:ind w:firstLine="480"/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（1）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《文艺战线上的关门主义》一文的作者“歌特”是谁？</w:t>
      </w:r>
    </w:p>
    <w:p w:rsidR="0031126B" w:rsidRDefault="00713789" w:rsidP="00917612">
      <w:pPr>
        <w:ind w:firstLine="480"/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（2）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博洛交接在何时何地怎样进行？</w:t>
      </w:r>
    </w:p>
    <w:p w:rsidR="0031126B" w:rsidRDefault="00713789" w:rsidP="00917612">
      <w:pPr>
        <w:ind w:firstLine="480"/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（3）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遵义会议以后张闻天接替博古担任的职务是不是中共中央总书记</w:t>
      </w:r>
      <w:r w:rsidR="00811316">
        <w:rPr>
          <w:rFonts w:ascii="华文楷体" w:eastAsia="华文楷体" w:hAnsi="华文楷体" w:hint="eastAsia"/>
          <w:b/>
          <w:sz w:val="24"/>
          <w:szCs w:val="24"/>
        </w:rPr>
        <w:t>？</w:t>
      </w:r>
    </w:p>
    <w:p w:rsidR="0031126B" w:rsidRDefault="00713789" w:rsidP="0031126B">
      <w:pPr>
        <w:ind w:leftChars="228" w:left="479"/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（4）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鲁迅致中共中央祝贺红军胜利的是“东征贺信”还是“长征贺电”？</w:t>
      </w:r>
      <w:r>
        <w:rPr>
          <w:rFonts w:ascii="华文楷体" w:eastAsia="华文楷体" w:hAnsi="华文楷体" w:hint="eastAsia"/>
          <w:b/>
          <w:sz w:val="24"/>
          <w:szCs w:val="24"/>
        </w:rPr>
        <w:t>（5）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邓小平怎样通过国务院研究室协助他进行1975年整顿？</w:t>
      </w:r>
    </w:p>
    <w:p w:rsidR="0031126B" w:rsidRDefault="00713789" w:rsidP="0031126B">
      <w:pPr>
        <w:ind w:leftChars="228" w:left="479"/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（6）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华国锋对邓小平第三次复出是阻挠还是拖延？</w:t>
      </w:r>
    </w:p>
    <w:p w:rsidR="00917612" w:rsidRPr="007C423D" w:rsidRDefault="00713789" w:rsidP="0031126B">
      <w:pPr>
        <w:ind w:leftChars="228" w:left="479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lastRenderedPageBreak/>
        <w:t>（7）</w:t>
      </w:r>
      <w:r w:rsidR="00917612" w:rsidRPr="007C423D">
        <w:rPr>
          <w:rFonts w:ascii="华文楷体" w:eastAsia="华文楷体" w:hAnsi="华文楷体" w:hint="eastAsia"/>
          <w:b/>
          <w:sz w:val="24"/>
          <w:szCs w:val="24"/>
        </w:rPr>
        <w:t>胡乔木有没有参与起草邓小平</w:t>
      </w:r>
      <w:r w:rsidR="00811316">
        <w:rPr>
          <w:rFonts w:ascii="华文楷体" w:eastAsia="华文楷体" w:hAnsi="华文楷体" w:hint="eastAsia"/>
          <w:b/>
          <w:sz w:val="24"/>
          <w:szCs w:val="24"/>
        </w:rPr>
        <w:t>中共十一届三中全会的“主题报告”？</w:t>
      </w:r>
    </w:p>
    <w:p w:rsidR="007C423D" w:rsidRPr="007C423D" w:rsidRDefault="007C423D" w:rsidP="00917612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2、概括人物研究和传记写作的“八条原则”。</w:t>
      </w:r>
      <w:r w:rsidR="0031126B">
        <w:rPr>
          <w:rFonts w:ascii="华文楷体" w:eastAsia="华文楷体" w:hAnsi="华文楷体" w:hint="eastAsia"/>
          <w:b/>
          <w:sz w:val="24"/>
          <w:szCs w:val="24"/>
        </w:rPr>
        <w:t>（详见收入本书的《关于人物研究和传记写作的若干问题》）</w:t>
      </w:r>
    </w:p>
    <w:p w:rsidR="007C423D" w:rsidRPr="007C423D" w:rsidRDefault="007C423D" w:rsidP="00917612">
      <w:pPr>
        <w:ind w:firstLine="480"/>
        <w:rPr>
          <w:rFonts w:ascii="华文楷体" w:eastAsia="华文楷体" w:hAnsi="华文楷体"/>
          <w:b/>
          <w:sz w:val="24"/>
          <w:szCs w:val="24"/>
        </w:rPr>
      </w:pPr>
      <w:r w:rsidRPr="007C423D">
        <w:rPr>
          <w:rFonts w:ascii="华文楷体" w:eastAsia="华文楷体" w:hAnsi="华文楷体" w:hint="eastAsia"/>
          <w:b/>
          <w:sz w:val="24"/>
          <w:szCs w:val="24"/>
        </w:rPr>
        <w:t>3、参与总结体现国史特点必须包含的“二十三个要素”。</w:t>
      </w:r>
      <w:r w:rsidR="0031126B">
        <w:rPr>
          <w:rFonts w:ascii="华文楷体" w:eastAsia="华文楷体" w:hAnsi="华文楷体" w:hint="eastAsia"/>
          <w:b/>
          <w:sz w:val="24"/>
          <w:szCs w:val="24"/>
        </w:rPr>
        <w:t>（详见收入本书的《参与〈中华人民共和国史稿〉编写工作的一些体会》）</w:t>
      </w:r>
    </w:p>
    <w:p w:rsidR="00D0032B" w:rsidRDefault="00D0032B" w:rsidP="00D0032B">
      <w:pPr>
        <w:rPr>
          <w:rFonts w:asciiTheme="minorEastAsia" w:hAnsiTheme="minorEastAsia"/>
          <w:sz w:val="24"/>
          <w:szCs w:val="24"/>
        </w:rPr>
      </w:pPr>
      <w:r w:rsidRPr="00652430">
        <w:rPr>
          <w:rFonts w:asciiTheme="minorEastAsia" w:hAnsiTheme="minorEastAsia" w:hint="eastAsia"/>
          <w:sz w:val="24"/>
          <w:szCs w:val="24"/>
        </w:rPr>
        <w:t>4，很多人都说从事学术研究特别是当代史研究面临着许多困难，您能否谈谈究竟难在哪儿？</w:t>
      </w:r>
    </w:p>
    <w:p w:rsidR="00652430" w:rsidRPr="00557219" w:rsidRDefault="00652430" w:rsidP="00D0032B">
      <w:pPr>
        <w:rPr>
          <w:rFonts w:ascii="华文楷体" w:eastAsia="华文楷体" w:hAnsi="华文楷体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557219">
        <w:rPr>
          <w:rFonts w:ascii="华文楷体" w:eastAsia="华文楷体" w:hAnsi="华文楷体" w:hint="eastAsia"/>
          <w:b/>
          <w:sz w:val="24"/>
          <w:szCs w:val="24"/>
        </w:rPr>
        <w:t>主要的难处是：一、材料，查档案不容易。二、人际关系的处理。三、评价，有一些成说，很难突破。如：张闻天从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“左”</w:t>
      </w:r>
      <w:r w:rsidRPr="00557219">
        <w:rPr>
          <w:rFonts w:ascii="华文楷体" w:eastAsia="华文楷体" w:hAnsi="华文楷体" w:hint="eastAsia"/>
          <w:b/>
          <w:sz w:val="24"/>
          <w:szCs w:val="24"/>
        </w:rPr>
        <w:t>到反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“左”</w:t>
      </w:r>
      <w:r w:rsidRPr="00557219">
        <w:rPr>
          <w:rFonts w:ascii="华文楷体" w:eastAsia="华文楷体" w:hAnsi="华文楷体" w:hint="eastAsia"/>
          <w:b/>
          <w:sz w:val="24"/>
          <w:szCs w:val="24"/>
        </w:rPr>
        <w:t>的转变，是自己觉悟为主还是毛的教育帮助为主？张闻天接替博古担任的职务是不是总书记？毛泽东领导地位的确立问题；毛泽东对张闻天的五字评语：狭高空怯私；等等。</w:t>
      </w: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5</w:t>
      </w:r>
      <w:r w:rsidRPr="00BC6A5E">
        <w:rPr>
          <w:rFonts w:hint="eastAsia"/>
          <w:sz w:val="24"/>
          <w:szCs w:val="24"/>
        </w:rPr>
        <w:t>，您曾经写过《张闻天传》和《转折年代</w:t>
      </w:r>
      <w:r w:rsidRPr="00BC6A5E">
        <w:rPr>
          <w:rFonts w:hint="eastAsia"/>
          <w:sz w:val="24"/>
          <w:szCs w:val="24"/>
        </w:rPr>
        <w:t>:</w:t>
      </w:r>
      <w:r w:rsidRPr="00BC6A5E">
        <w:rPr>
          <w:rFonts w:hint="eastAsia"/>
          <w:sz w:val="24"/>
          <w:szCs w:val="24"/>
        </w:rPr>
        <w:t>邓小平在</w:t>
      </w:r>
      <w:r w:rsidRPr="00BC6A5E">
        <w:rPr>
          <w:rFonts w:hint="eastAsia"/>
          <w:sz w:val="24"/>
          <w:szCs w:val="24"/>
        </w:rPr>
        <w:t>1975</w:t>
      </w:r>
      <w:r w:rsidRPr="00BC6A5E">
        <w:rPr>
          <w:rFonts w:hint="eastAsia"/>
          <w:sz w:val="24"/>
          <w:szCs w:val="24"/>
        </w:rPr>
        <w:t>—</w:t>
      </w:r>
      <w:r w:rsidRPr="00BC6A5E">
        <w:rPr>
          <w:rFonts w:hint="eastAsia"/>
          <w:sz w:val="24"/>
          <w:szCs w:val="24"/>
        </w:rPr>
        <w:t>1982</w:t>
      </w:r>
      <w:r w:rsidRPr="00BC6A5E">
        <w:rPr>
          <w:rFonts w:hint="eastAsia"/>
          <w:sz w:val="24"/>
          <w:szCs w:val="24"/>
        </w:rPr>
        <w:t>》等著作，请您谈谈您是如何创作的。</w:t>
      </w:r>
    </w:p>
    <w:p w:rsidR="00557219" w:rsidRDefault="00042853" w:rsidP="00557219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042853">
        <w:rPr>
          <w:rFonts w:ascii="华文楷体" w:eastAsia="华文楷体" w:hAnsi="华文楷体" w:hint="eastAsia"/>
          <w:b/>
          <w:sz w:val="24"/>
          <w:szCs w:val="24"/>
        </w:rPr>
        <w:t>写作的情况可说的有这么几点：</w:t>
      </w:r>
    </w:p>
    <w:p w:rsidR="00557219" w:rsidRDefault="00042853" w:rsidP="00557219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042853">
        <w:rPr>
          <w:rFonts w:ascii="华文楷体" w:eastAsia="华文楷体" w:hAnsi="华文楷体" w:hint="eastAsia"/>
          <w:b/>
          <w:sz w:val="24"/>
          <w:szCs w:val="24"/>
        </w:rPr>
        <w:t>1、通过研读传主著作，通过访问、查档，尽可能详细地占有材料，用事实说话。</w:t>
      </w:r>
    </w:p>
    <w:p w:rsidR="00557219" w:rsidRDefault="00042853" w:rsidP="00557219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042853">
        <w:rPr>
          <w:rFonts w:ascii="华文楷体" w:eastAsia="华文楷体" w:hAnsi="华文楷体" w:hint="eastAsia"/>
          <w:b/>
          <w:sz w:val="24"/>
          <w:szCs w:val="24"/>
        </w:rPr>
        <w:t>2、从总体把握：生平、事业，立功、立德、立言。</w:t>
      </w:r>
    </w:p>
    <w:p w:rsidR="00557219" w:rsidRDefault="00042853" w:rsidP="00557219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042853">
        <w:rPr>
          <w:rFonts w:ascii="华文楷体" w:eastAsia="华文楷体" w:hAnsi="华文楷体" w:hint="eastAsia"/>
          <w:b/>
          <w:sz w:val="24"/>
          <w:szCs w:val="24"/>
        </w:rPr>
        <w:t>3、通</w:t>
      </w:r>
      <w:r w:rsidR="0031126B">
        <w:rPr>
          <w:rFonts w:ascii="华文楷体" w:eastAsia="华文楷体" w:hAnsi="华文楷体" w:hint="eastAsia"/>
          <w:b/>
          <w:sz w:val="24"/>
          <w:szCs w:val="24"/>
        </w:rPr>
        <w:t>过专题研究，写出专题论文，解决传记中涉及的重点、难点、争议点等</w:t>
      </w:r>
      <w:r w:rsidRPr="00042853">
        <w:rPr>
          <w:rFonts w:ascii="华文楷体" w:eastAsia="华文楷体" w:hAnsi="华文楷体" w:hint="eastAsia"/>
          <w:b/>
          <w:sz w:val="24"/>
          <w:szCs w:val="24"/>
        </w:rPr>
        <w:t>问题。</w:t>
      </w:r>
    </w:p>
    <w:p w:rsidR="00557219" w:rsidRDefault="00042853" w:rsidP="00557219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4、文质兼备，夹叙夹议。在叙述的基础上议论、抒情。感染人，说服人，提高人。</w:t>
      </w:r>
    </w:p>
    <w:p w:rsidR="00D0032B" w:rsidRPr="00042853" w:rsidRDefault="00042853" w:rsidP="00557219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5</w:t>
      </w:r>
      <w:r w:rsidRPr="00042853">
        <w:rPr>
          <w:rFonts w:ascii="华文楷体" w:eastAsia="华文楷体" w:hAnsi="华文楷体" w:hint="eastAsia"/>
          <w:b/>
          <w:sz w:val="24"/>
          <w:szCs w:val="24"/>
        </w:rPr>
        <w:t>、高人指点或审稿。</w:t>
      </w:r>
      <w:r>
        <w:rPr>
          <w:rFonts w:ascii="华文楷体" w:eastAsia="华文楷体" w:hAnsi="华文楷体" w:hint="eastAsia"/>
          <w:b/>
          <w:sz w:val="24"/>
          <w:szCs w:val="24"/>
        </w:rPr>
        <w:t>张传：集体支撑；</w:t>
      </w:r>
      <w:r w:rsidR="00242040">
        <w:rPr>
          <w:rFonts w:ascii="华文楷体" w:eastAsia="华文楷体" w:hAnsi="华文楷体" w:hint="eastAsia"/>
          <w:b/>
          <w:sz w:val="24"/>
          <w:szCs w:val="24"/>
        </w:rPr>
        <w:t>两层审稿</w:t>
      </w:r>
      <w:r w:rsidR="0031126B">
        <w:rPr>
          <w:rFonts w:ascii="华文楷体" w:eastAsia="华文楷体" w:hAnsi="华文楷体" w:hint="eastAsia"/>
          <w:b/>
          <w:sz w:val="24"/>
          <w:szCs w:val="24"/>
        </w:rPr>
        <w:t>（第一层是领导小组成员曾彦修、何方；第二层是组长邓力群）</w:t>
      </w:r>
      <w:r w:rsidR="00242040">
        <w:rPr>
          <w:rFonts w:ascii="华文楷体" w:eastAsia="华文楷体" w:hAnsi="华文楷体" w:hint="eastAsia"/>
          <w:b/>
          <w:sz w:val="24"/>
          <w:szCs w:val="24"/>
        </w:rPr>
        <w:t>。胡传：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八</w:t>
      </w:r>
      <w:r w:rsidR="00242040">
        <w:rPr>
          <w:rFonts w:ascii="华文楷体" w:eastAsia="华文楷体" w:hAnsi="华文楷体" w:hint="eastAsia"/>
          <w:b/>
          <w:sz w:val="24"/>
          <w:szCs w:val="24"/>
        </w:rPr>
        <w:t>个部委审稿两轮。</w:t>
      </w:r>
      <w:r w:rsidR="00713789">
        <w:rPr>
          <w:rFonts w:ascii="华文楷体" w:eastAsia="华文楷体" w:hAnsi="华文楷体" w:hint="eastAsia"/>
          <w:b/>
          <w:sz w:val="24"/>
          <w:szCs w:val="24"/>
        </w:rPr>
        <w:t>对审稿中提出的问题，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逐一研究、处理。</w:t>
      </w:r>
    </w:p>
    <w:p w:rsidR="007C423D" w:rsidRPr="00E623C6" w:rsidRDefault="00557219" w:rsidP="00D0032B">
      <w:pPr>
        <w:rPr>
          <w:rFonts w:ascii="华文楷体" w:eastAsia="华文楷体" w:hAnsi="华文楷体"/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 w:rsidRPr="00E623C6">
        <w:rPr>
          <w:rFonts w:ascii="华文楷体" w:eastAsia="华文楷体" w:hAnsi="华文楷体" w:hint="eastAsia"/>
          <w:b/>
          <w:sz w:val="24"/>
          <w:szCs w:val="24"/>
        </w:rPr>
        <w:t>我在传记写作中注意</w:t>
      </w:r>
      <w:r w:rsidR="00236D34">
        <w:rPr>
          <w:rFonts w:ascii="华文楷体" w:eastAsia="华文楷体" w:hAnsi="华文楷体" w:hint="eastAsia"/>
          <w:b/>
          <w:sz w:val="24"/>
          <w:szCs w:val="24"/>
        </w:rPr>
        <w:t>上述几点，</w:t>
      </w:r>
      <w:r w:rsidRPr="00E623C6">
        <w:rPr>
          <w:rFonts w:ascii="华文楷体" w:eastAsia="华文楷体" w:hAnsi="华文楷体" w:hint="eastAsia"/>
          <w:b/>
          <w:sz w:val="24"/>
          <w:szCs w:val="24"/>
        </w:rPr>
        <w:t>形成了个人的一些特点或风格：一是十分重视史料，没有新的材料不写文章，不作空论。二是文本研究，这是最基础的工作，张闻天、胡乔木著作都非常丰富，一篇一篇学习研究，一个方面一个方面编专题文集。三是融会贯通，搞清来龙去脉，传承影响，事件、文献的地位作用。四是创新，没有新观点新思想不写文章，说新话，不说现话老话。五是通俗化。</w:t>
      </w: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6</w:t>
      </w:r>
      <w:r w:rsidRPr="00BC6A5E">
        <w:rPr>
          <w:rFonts w:hint="eastAsia"/>
          <w:sz w:val="24"/>
          <w:szCs w:val="24"/>
        </w:rPr>
        <w:t>，我们都知道您在文革期间受了不少苦，这些经历对您的思想有何影响？</w:t>
      </w:r>
    </w:p>
    <w:p w:rsidR="00D0032B" w:rsidRPr="00242040" w:rsidRDefault="00242040" w:rsidP="00D0032B">
      <w:pPr>
        <w:rPr>
          <w:rFonts w:ascii="华文楷体" w:eastAsia="华文楷体" w:hAnsi="华文楷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242040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242040">
        <w:rPr>
          <w:rFonts w:ascii="华文楷体" w:eastAsia="华文楷体" w:hAnsi="华文楷体" w:hint="eastAsia"/>
          <w:b/>
          <w:sz w:val="24"/>
          <w:szCs w:val="24"/>
        </w:rPr>
        <w:t>主要影响有两点，一是更加勤奋工作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，</w:t>
      </w:r>
      <w:r w:rsidRPr="00242040">
        <w:rPr>
          <w:rFonts w:ascii="华文楷体" w:eastAsia="华文楷体" w:hAnsi="华文楷体" w:hint="eastAsia"/>
          <w:b/>
          <w:sz w:val="24"/>
          <w:szCs w:val="24"/>
        </w:rPr>
        <w:t>多做工作，深感第二次解放得来不易，要倍加珍惜。二是要研究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“文革”</w:t>
      </w:r>
      <w:r w:rsidRPr="00242040">
        <w:rPr>
          <w:rFonts w:ascii="华文楷体" w:eastAsia="华文楷体" w:hAnsi="华文楷体" w:hint="eastAsia"/>
          <w:b/>
          <w:sz w:val="24"/>
          <w:szCs w:val="24"/>
        </w:rPr>
        <w:t>，探究其原因，予以彻底否定，肃清其影响，不让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“文革”</w:t>
      </w:r>
      <w:r w:rsidRPr="00242040">
        <w:rPr>
          <w:rFonts w:ascii="华文楷体" w:eastAsia="华文楷体" w:hAnsi="华文楷体" w:hint="eastAsia"/>
          <w:b/>
          <w:sz w:val="24"/>
          <w:szCs w:val="24"/>
        </w:rPr>
        <w:t>悲剧重现。</w:t>
      </w: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7</w:t>
      </w:r>
      <w:r w:rsidRPr="00BC6A5E">
        <w:rPr>
          <w:rFonts w:hint="eastAsia"/>
          <w:sz w:val="24"/>
          <w:szCs w:val="24"/>
        </w:rPr>
        <w:t>，傅高义的《邓小</w:t>
      </w:r>
      <w:r w:rsidR="005F5B26">
        <w:rPr>
          <w:rFonts w:hint="eastAsia"/>
          <w:sz w:val="24"/>
          <w:szCs w:val="24"/>
        </w:rPr>
        <w:t>平</w:t>
      </w:r>
      <w:r w:rsidRPr="00BC6A5E">
        <w:rPr>
          <w:rFonts w:hint="eastAsia"/>
          <w:sz w:val="24"/>
          <w:szCs w:val="24"/>
        </w:rPr>
        <w:t>时代》出版后，中国再次出现邓小平热。中国人难以忘记小平同志，您作为邓小平的研究者，有何感想？</w:t>
      </w:r>
    </w:p>
    <w:p w:rsidR="00D0032B" w:rsidRPr="006F61C4" w:rsidRDefault="00242040" w:rsidP="00D0032B">
      <w:pPr>
        <w:rPr>
          <w:rFonts w:ascii="华文楷体" w:eastAsia="华文楷体" w:hAnsi="华文楷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傅高义的态度和方法值得学习。他对中国友好，</w:t>
      </w:r>
      <w:r w:rsidRPr="006F61C4">
        <w:rPr>
          <w:rFonts w:ascii="华文楷体" w:eastAsia="华文楷体" w:hAnsi="华文楷体" w:hint="eastAsia"/>
          <w:b/>
          <w:sz w:val="24"/>
          <w:szCs w:val="24"/>
        </w:rPr>
        <w:t>能紧紧抓住重大题材不放，下苦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功</w:t>
      </w:r>
      <w:r w:rsidRPr="006F61C4">
        <w:rPr>
          <w:rFonts w:ascii="华文楷体" w:eastAsia="华文楷体" w:hAnsi="华文楷体" w:hint="eastAsia"/>
          <w:b/>
          <w:sz w:val="24"/>
          <w:szCs w:val="24"/>
        </w:rPr>
        <w:t>夫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t>。</w:t>
      </w:r>
      <w:r w:rsidRPr="006F61C4">
        <w:rPr>
          <w:rFonts w:ascii="华文楷体" w:eastAsia="华文楷体" w:hAnsi="华文楷体" w:hint="eastAsia"/>
          <w:b/>
          <w:sz w:val="24"/>
          <w:szCs w:val="24"/>
        </w:rPr>
        <w:t>他谦虚谨慎，善于学习，又富有独创性。这些都值得我们学习。</w:t>
      </w:r>
      <w:r w:rsidR="006F61C4">
        <w:rPr>
          <w:rFonts w:ascii="华文楷体" w:eastAsia="华文楷体" w:hAnsi="华文楷体" w:hint="eastAsia"/>
          <w:b/>
          <w:sz w:val="24"/>
          <w:szCs w:val="24"/>
        </w:rPr>
        <w:t>外国人能如此，中国学者应当加倍努力。</w:t>
      </w:r>
      <w:r w:rsidR="00912030" w:rsidRPr="006F61C4">
        <w:rPr>
          <w:rFonts w:ascii="华文楷体" w:eastAsia="华文楷体" w:hAnsi="华文楷体" w:hint="eastAsia"/>
          <w:b/>
          <w:sz w:val="24"/>
          <w:szCs w:val="24"/>
        </w:rPr>
        <w:t>邓小平是世纪伟人</w:t>
      </w:r>
      <w:r w:rsidR="006F61C4">
        <w:rPr>
          <w:rFonts w:ascii="华文楷体" w:eastAsia="华文楷体" w:hAnsi="华文楷体" w:hint="eastAsia"/>
          <w:b/>
          <w:sz w:val="24"/>
          <w:szCs w:val="24"/>
        </w:rPr>
        <w:t>，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用傅高义的话来说，是世界第一。他</w:t>
      </w:r>
      <w:r w:rsidR="006F61C4">
        <w:rPr>
          <w:rFonts w:ascii="华文楷体" w:eastAsia="华文楷体" w:hAnsi="华文楷体" w:hint="eastAsia"/>
          <w:b/>
          <w:sz w:val="24"/>
          <w:szCs w:val="24"/>
        </w:rPr>
        <w:t>使中国人民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从“文革”灾难中走出来，</w:t>
      </w:r>
      <w:r w:rsidR="006F61C4">
        <w:rPr>
          <w:rFonts w:ascii="华文楷体" w:eastAsia="华文楷体" w:hAnsi="华文楷体" w:hint="eastAsia"/>
          <w:b/>
          <w:sz w:val="24"/>
          <w:szCs w:val="24"/>
        </w:rPr>
        <w:t>摆脱了贫穷，奔向全面小康。我们要以学术研究成果，回答对邓小平的贬损、否定，绝不容许在邓小平身上搞历史虚无主义。</w:t>
      </w: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8</w:t>
      </w:r>
      <w:r w:rsidRPr="00BC6A5E">
        <w:rPr>
          <w:rFonts w:hint="eastAsia"/>
          <w:sz w:val="24"/>
          <w:szCs w:val="24"/>
        </w:rPr>
        <w:t>，您研究当代中国，从过往的历史来看，中国的道路如何才能走得平稳？有哪些经验教训值得总结？</w:t>
      </w:r>
    </w:p>
    <w:p w:rsidR="005F5B26" w:rsidRDefault="00F83B12" w:rsidP="00217ABD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F83B12">
        <w:rPr>
          <w:rFonts w:ascii="华文楷体" w:eastAsia="华文楷体" w:hAnsi="华文楷体" w:hint="eastAsia"/>
          <w:b/>
          <w:sz w:val="24"/>
          <w:szCs w:val="24"/>
        </w:rPr>
        <w:t>我认为最主要的有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五</w:t>
      </w:r>
      <w:r w:rsidRPr="00F83B12">
        <w:rPr>
          <w:rFonts w:ascii="华文楷体" w:eastAsia="华文楷体" w:hAnsi="华文楷体" w:hint="eastAsia"/>
          <w:b/>
          <w:sz w:val="24"/>
          <w:szCs w:val="24"/>
        </w:rPr>
        <w:t>条：</w:t>
      </w:r>
    </w:p>
    <w:p w:rsidR="00217ABD" w:rsidRDefault="00905690" w:rsidP="00217ABD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F83B12">
        <w:rPr>
          <w:rFonts w:ascii="华文楷体" w:eastAsia="华文楷体" w:hAnsi="华文楷体" w:hint="eastAsia"/>
          <w:b/>
          <w:sz w:val="24"/>
          <w:szCs w:val="24"/>
        </w:rPr>
        <w:t>（1）坚持党的领导，改善和加强党的领导。</w:t>
      </w:r>
    </w:p>
    <w:p w:rsidR="00217ABD" w:rsidRDefault="00905690" w:rsidP="00217ABD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F83B12">
        <w:rPr>
          <w:rFonts w:ascii="华文楷体" w:eastAsia="华文楷体" w:hAnsi="华文楷体" w:hint="eastAsia"/>
          <w:b/>
          <w:sz w:val="24"/>
          <w:szCs w:val="24"/>
        </w:rPr>
        <w:t xml:space="preserve">（2）一切为了人民，一切从实际出发。 </w:t>
      </w:r>
    </w:p>
    <w:p w:rsidR="00217ABD" w:rsidRDefault="00905690" w:rsidP="00217ABD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F83B12">
        <w:rPr>
          <w:rFonts w:ascii="华文楷体" w:eastAsia="华文楷体" w:hAnsi="华文楷体" w:hint="eastAsia"/>
          <w:b/>
          <w:sz w:val="24"/>
          <w:szCs w:val="24"/>
        </w:rPr>
        <w:t>（3）接受教训，不再重犯过去犯过的错误。最主要的是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t>不要</w:t>
      </w:r>
      <w:r w:rsidRPr="00F83B12">
        <w:rPr>
          <w:rFonts w:ascii="华文楷体" w:eastAsia="华文楷体" w:hAnsi="华文楷体" w:hint="eastAsia"/>
          <w:b/>
          <w:sz w:val="24"/>
          <w:szCs w:val="24"/>
        </w:rPr>
        <w:t>浮夸、虚假，一定要讲诚信。</w:t>
      </w:r>
      <w:r w:rsidR="00D378BE" w:rsidRPr="00F83B12">
        <w:rPr>
          <w:rFonts w:ascii="华文楷体" w:eastAsia="华文楷体" w:hAnsi="华文楷体" w:hint="eastAsia"/>
          <w:b/>
          <w:sz w:val="24"/>
          <w:szCs w:val="24"/>
        </w:rPr>
        <w:t>宣传理论战线尤其要实事求是，不要说大话、假话。如：改革开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t>放以后有没有出现一个资产阶级？硬说没有。我说学了这么些年马克思列宁主义，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lastRenderedPageBreak/>
        <w:t>如果这一点也看不到，或者看到了不敢说，那你的马列主义白学了。</w:t>
      </w:r>
      <w:r w:rsidR="00D378BE" w:rsidRPr="00F83B12">
        <w:rPr>
          <w:rFonts w:ascii="华文楷体" w:eastAsia="华文楷体" w:hAnsi="华文楷体" w:hint="eastAsia"/>
          <w:b/>
          <w:sz w:val="24"/>
          <w:szCs w:val="24"/>
        </w:rPr>
        <w:t>应该如实承认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t>中国现在</w:t>
      </w:r>
      <w:r w:rsidR="00D378BE" w:rsidRPr="00F83B12">
        <w:rPr>
          <w:rFonts w:ascii="华文楷体" w:eastAsia="华文楷体" w:hAnsi="华文楷体" w:hint="eastAsia"/>
          <w:b/>
          <w:sz w:val="24"/>
          <w:szCs w:val="24"/>
        </w:rPr>
        <w:t>存在一个资产阶级。但改革开放并没有失败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t>。应该</w:t>
      </w:r>
      <w:r w:rsidR="00D378BE" w:rsidRPr="00F83B12">
        <w:rPr>
          <w:rFonts w:ascii="华文楷体" w:eastAsia="华文楷体" w:hAnsi="华文楷体" w:hint="eastAsia"/>
          <w:b/>
          <w:sz w:val="24"/>
          <w:szCs w:val="24"/>
        </w:rPr>
        <w:t>承认原来的估计不确当。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t>出了资产阶级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，</w:t>
      </w:r>
      <w:r w:rsidR="00217ABD">
        <w:rPr>
          <w:rFonts w:ascii="华文楷体" w:eastAsia="华文楷体" w:hAnsi="华文楷体" w:hint="eastAsia"/>
          <w:b/>
          <w:sz w:val="24"/>
          <w:szCs w:val="24"/>
        </w:rPr>
        <w:t>改革开放也可以是成功的。实际上，发展了私营经济、个体经济而不出资产阶级是不可能的。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社会主义初级阶段就是一个存在资产阶级的社会。</w:t>
      </w:r>
      <w:r w:rsidR="00D378BE" w:rsidRPr="00F83B12">
        <w:rPr>
          <w:rFonts w:ascii="华文楷体" w:eastAsia="华文楷体" w:hAnsi="华文楷体" w:hint="eastAsia"/>
          <w:b/>
          <w:sz w:val="24"/>
          <w:szCs w:val="24"/>
        </w:rPr>
        <w:t>问题</w:t>
      </w:r>
      <w:r w:rsidR="00F83B12">
        <w:rPr>
          <w:rFonts w:ascii="华文楷体" w:eastAsia="华文楷体" w:hAnsi="华文楷体" w:hint="eastAsia"/>
          <w:b/>
          <w:sz w:val="24"/>
          <w:szCs w:val="24"/>
        </w:rPr>
        <w:t>在于正确地认识</w:t>
      </w:r>
      <w:r w:rsidR="00D378BE" w:rsidRPr="00F83B12">
        <w:rPr>
          <w:rFonts w:ascii="华文楷体" w:eastAsia="华文楷体" w:hAnsi="华文楷体" w:hint="eastAsia"/>
          <w:b/>
          <w:sz w:val="24"/>
          <w:szCs w:val="24"/>
        </w:rPr>
        <w:t>和分析，采取合</w:t>
      </w:r>
      <w:r w:rsidR="005F5B26">
        <w:rPr>
          <w:rFonts w:ascii="华文楷体" w:eastAsia="华文楷体" w:hAnsi="华文楷体" w:hint="eastAsia"/>
          <w:b/>
          <w:sz w:val="24"/>
          <w:szCs w:val="24"/>
        </w:rPr>
        <w:t>适的政策。不能一方面不承认有一个资产阶级，一方面</w:t>
      </w:r>
      <w:r w:rsidR="00D378BE" w:rsidRPr="00F83B12">
        <w:rPr>
          <w:rFonts w:ascii="华文楷体" w:eastAsia="华文楷体" w:hAnsi="华文楷体" w:hint="eastAsia"/>
          <w:b/>
          <w:sz w:val="24"/>
          <w:szCs w:val="24"/>
        </w:rPr>
        <w:t>站在资产阶级立场上制订政策，为资产阶级捧场、说话。</w:t>
      </w:r>
    </w:p>
    <w:p w:rsidR="00D378BE" w:rsidRDefault="00D378BE" w:rsidP="00217ABD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 w:rsidRPr="00F83B12">
        <w:rPr>
          <w:rFonts w:ascii="华文楷体" w:eastAsia="华文楷体" w:hAnsi="华文楷体" w:hint="eastAsia"/>
          <w:b/>
          <w:sz w:val="24"/>
          <w:szCs w:val="24"/>
        </w:rPr>
        <w:t>（4）肃贪反腐要持之以恒，进行到底。廉洁清明是执政的基础，</w:t>
      </w:r>
      <w:r w:rsidR="00F83B12" w:rsidRPr="00F83B12">
        <w:rPr>
          <w:rFonts w:ascii="华文楷体" w:eastAsia="华文楷体" w:hAnsi="华文楷体" w:hint="eastAsia"/>
          <w:b/>
          <w:sz w:val="24"/>
          <w:szCs w:val="24"/>
        </w:rPr>
        <w:t>是底线。没有这一条，民心尽失，亡党亡国。</w:t>
      </w:r>
    </w:p>
    <w:p w:rsidR="005F5B26" w:rsidRPr="00F83B12" w:rsidRDefault="005F5B26" w:rsidP="00217ABD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（5）加强民主与法治，民主与法制，</w:t>
      </w:r>
      <w:r w:rsidR="00EA3F48">
        <w:rPr>
          <w:rFonts w:ascii="华文楷体" w:eastAsia="华文楷体" w:hAnsi="华文楷体" w:hint="eastAsia"/>
          <w:b/>
          <w:sz w:val="24"/>
          <w:szCs w:val="24"/>
        </w:rPr>
        <w:t>按宪法和法律办事。</w:t>
      </w:r>
    </w:p>
    <w:p w:rsidR="00D0032B" w:rsidRPr="00BC6A5E" w:rsidRDefault="00D0032B" w:rsidP="00D0032B">
      <w:pPr>
        <w:rPr>
          <w:sz w:val="24"/>
          <w:szCs w:val="24"/>
        </w:rPr>
      </w:pPr>
      <w:r w:rsidRPr="00BC6A5E">
        <w:rPr>
          <w:rFonts w:hint="eastAsia"/>
          <w:sz w:val="24"/>
          <w:szCs w:val="24"/>
        </w:rPr>
        <w:t>9</w:t>
      </w:r>
      <w:r w:rsidRPr="00BC6A5E">
        <w:rPr>
          <w:rFonts w:hint="eastAsia"/>
          <w:sz w:val="24"/>
          <w:szCs w:val="24"/>
        </w:rPr>
        <w:t>，</w:t>
      </w:r>
      <w:r w:rsidR="00BC6A5E" w:rsidRPr="00BC6A5E">
        <w:rPr>
          <w:rFonts w:hint="eastAsia"/>
          <w:sz w:val="24"/>
          <w:szCs w:val="24"/>
        </w:rPr>
        <w:t xml:space="preserve"> </w:t>
      </w:r>
      <w:r w:rsidRPr="00BC6A5E">
        <w:rPr>
          <w:rFonts w:hint="eastAsia"/>
          <w:sz w:val="24"/>
          <w:szCs w:val="24"/>
        </w:rPr>
        <w:t>十八大以来，以习近平为总书记的党中央提出“中国梦”，您认为为什么要提“中国梦”？</w:t>
      </w:r>
    </w:p>
    <w:p w:rsidR="00D0032B" w:rsidRPr="00905690" w:rsidRDefault="00905690" w:rsidP="00D0032B">
      <w:pPr>
        <w:rPr>
          <w:rFonts w:ascii="华文楷体" w:eastAsia="华文楷体" w:hAnsi="华文楷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DD7177" w:rsidRPr="00DD7177">
        <w:rPr>
          <w:rFonts w:ascii="华文楷体" w:eastAsia="华文楷体" w:hAnsi="华文楷体" w:hint="eastAsia"/>
          <w:b/>
          <w:sz w:val="24"/>
          <w:szCs w:val="24"/>
        </w:rPr>
        <w:t>提出中国梦</w:t>
      </w:r>
      <w:r w:rsidR="00EA3F48">
        <w:rPr>
          <w:rFonts w:ascii="华文楷体" w:eastAsia="华文楷体" w:hAnsi="华文楷体" w:hint="eastAsia"/>
          <w:b/>
          <w:sz w:val="24"/>
          <w:szCs w:val="24"/>
        </w:rPr>
        <w:t>，</w:t>
      </w:r>
      <w:r w:rsidRPr="00905690">
        <w:rPr>
          <w:rFonts w:ascii="华文楷体" w:eastAsia="华文楷体" w:hAnsi="华文楷体" w:hint="eastAsia"/>
          <w:b/>
          <w:sz w:val="24"/>
          <w:szCs w:val="24"/>
        </w:rPr>
        <w:t>强调</w:t>
      </w:r>
      <w:r w:rsidR="00DD7177">
        <w:rPr>
          <w:rFonts w:ascii="华文楷体" w:eastAsia="华文楷体" w:hAnsi="华文楷体" w:hint="eastAsia"/>
          <w:b/>
          <w:sz w:val="24"/>
          <w:szCs w:val="24"/>
        </w:rPr>
        <w:t>我们中国共产党人的共同</w:t>
      </w:r>
      <w:r w:rsidRPr="00905690">
        <w:rPr>
          <w:rFonts w:ascii="华文楷体" w:eastAsia="华文楷体" w:hAnsi="华文楷体" w:hint="eastAsia"/>
          <w:b/>
          <w:sz w:val="24"/>
          <w:szCs w:val="24"/>
        </w:rPr>
        <w:t>理想、信念，</w:t>
      </w:r>
      <w:r w:rsidR="00DD7177">
        <w:rPr>
          <w:rFonts w:ascii="华文楷体" w:eastAsia="华文楷体" w:hAnsi="华文楷体" w:hint="eastAsia"/>
          <w:b/>
          <w:sz w:val="24"/>
          <w:szCs w:val="24"/>
        </w:rPr>
        <w:t>为的是</w:t>
      </w:r>
      <w:r w:rsidRPr="00905690">
        <w:rPr>
          <w:rFonts w:ascii="华文楷体" w:eastAsia="华文楷体" w:hAnsi="华文楷体" w:hint="eastAsia"/>
          <w:b/>
          <w:sz w:val="24"/>
          <w:szCs w:val="24"/>
        </w:rPr>
        <w:t>用通俗化、大众化的形式，</w:t>
      </w:r>
      <w:r w:rsidR="00DD7177">
        <w:rPr>
          <w:rFonts w:ascii="华文楷体" w:eastAsia="华文楷体" w:hAnsi="华文楷体" w:hint="eastAsia"/>
          <w:b/>
          <w:sz w:val="24"/>
          <w:szCs w:val="24"/>
        </w:rPr>
        <w:t>凝聚新共识，提出新目标，让理想信念深入人心，统一全党全军全国人民的意志</w:t>
      </w:r>
      <w:r w:rsidRPr="00905690">
        <w:rPr>
          <w:rFonts w:ascii="华文楷体" w:eastAsia="华文楷体" w:hAnsi="华文楷体" w:hint="eastAsia"/>
          <w:b/>
          <w:sz w:val="24"/>
          <w:szCs w:val="24"/>
        </w:rPr>
        <w:t>和步伐。</w:t>
      </w:r>
    </w:p>
    <w:p w:rsidR="006518EC" w:rsidRDefault="00D0032B" w:rsidP="00D0032B">
      <w:pPr>
        <w:rPr>
          <w:rFonts w:asciiTheme="minorEastAsia" w:hAnsiTheme="minorEastAsia"/>
          <w:sz w:val="24"/>
          <w:szCs w:val="24"/>
        </w:rPr>
      </w:pPr>
      <w:r w:rsidRPr="00BC6A5E">
        <w:rPr>
          <w:rFonts w:hint="eastAsia"/>
          <w:sz w:val="24"/>
          <w:szCs w:val="24"/>
        </w:rPr>
        <w:t>10</w:t>
      </w:r>
      <w:r w:rsidR="00BC6A5E" w:rsidRPr="00BC6A5E">
        <w:rPr>
          <w:rFonts w:asciiTheme="minorEastAsia" w:hAnsiTheme="minorEastAsia" w:hint="eastAsia"/>
          <w:sz w:val="24"/>
          <w:szCs w:val="24"/>
        </w:rPr>
        <w:t>，</w:t>
      </w:r>
      <w:r w:rsidRPr="00BC6A5E">
        <w:rPr>
          <w:rFonts w:hint="eastAsia"/>
          <w:sz w:val="24"/>
          <w:szCs w:val="24"/>
        </w:rPr>
        <w:t>您认为，历史学</w:t>
      </w:r>
      <w:r w:rsidR="00BC6A5E">
        <w:rPr>
          <w:rFonts w:hint="eastAsia"/>
          <w:sz w:val="24"/>
          <w:szCs w:val="24"/>
        </w:rPr>
        <w:t>者最重要的素养或品质是什么</w:t>
      </w:r>
      <w:r w:rsidR="00BC6A5E" w:rsidRPr="00BC6A5E">
        <w:rPr>
          <w:rFonts w:asciiTheme="minorEastAsia" w:hAnsiTheme="minorEastAsia" w:hint="eastAsia"/>
          <w:sz w:val="24"/>
          <w:szCs w:val="24"/>
        </w:rPr>
        <w:t>？</w:t>
      </w:r>
    </w:p>
    <w:p w:rsidR="00EA3F48" w:rsidRDefault="00EA3F48" w:rsidP="00BC6A5E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我认为最重要的是三条：</w:t>
      </w:r>
    </w:p>
    <w:p w:rsidR="00BC6A5E" w:rsidRDefault="00EA3F48" w:rsidP="00BC6A5E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（1）</w:t>
      </w:r>
      <w:r w:rsidR="00BC6A5E" w:rsidRPr="00905690">
        <w:rPr>
          <w:rFonts w:ascii="华文楷体" w:eastAsia="华文楷体" w:hAnsi="华文楷体" w:hint="eastAsia"/>
          <w:b/>
          <w:sz w:val="24"/>
          <w:szCs w:val="24"/>
        </w:rPr>
        <w:t>坚持马克思主义唯物史观为指导，力求做到历史与逻辑的统一。</w:t>
      </w:r>
    </w:p>
    <w:p w:rsidR="00EA3F48" w:rsidRPr="00EA3F48" w:rsidRDefault="00EA3F48" w:rsidP="00BC6A5E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/>
          <w:b/>
          <w:sz w:val="24"/>
          <w:szCs w:val="24"/>
        </w:rPr>
        <w:t>（</w:t>
      </w:r>
      <w:r>
        <w:rPr>
          <w:rFonts w:ascii="华文楷体" w:eastAsia="华文楷体" w:hAnsi="华文楷体" w:hint="eastAsia"/>
          <w:b/>
          <w:sz w:val="24"/>
          <w:szCs w:val="24"/>
        </w:rPr>
        <w:t>2</w:t>
      </w:r>
      <w:r>
        <w:rPr>
          <w:rFonts w:ascii="华文楷体" w:eastAsia="华文楷体" w:hAnsi="华文楷体"/>
          <w:b/>
          <w:sz w:val="24"/>
          <w:szCs w:val="24"/>
        </w:rPr>
        <w:t>）</w:t>
      </w:r>
      <w:r>
        <w:rPr>
          <w:rFonts w:ascii="华文楷体" w:eastAsia="华文楷体" w:hAnsi="华文楷体" w:hint="eastAsia"/>
          <w:b/>
          <w:sz w:val="24"/>
          <w:szCs w:val="24"/>
        </w:rPr>
        <w:t>坚持独立思考，发表独立见解。不做传声筒，不做应声虫。</w:t>
      </w:r>
    </w:p>
    <w:p w:rsidR="00BC6A5E" w:rsidRDefault="00EA3F48" w:rsidP="00BC6A5E">
      <w:pPr>
        <w:ind w:firstLine="465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（3）</w:t>
      </w:r>
      <w:r w:rsidR="00BC6A5E" w:rsidRPr="00905690">
        <w:rPr>
          <w:rFonts w:ascii="华文楷体" w:eastAsia="华文楷体" w:hAnsi="华文楷体" w:hint="eastAsia"/>
          <w:b/>
          <w:sz w:val="24"/>
          <w:szCs w:val="24"/>
        </w:rPr>
        <w:t>忠实于历史。揭示历史的真相，还历史的本来面目。</w:t>
      </w:r>
      <w:r w:rsidR="00905690" w:rsidRPr="00905690">
        <w:rPr>
          <w:rFonts w:ascii="华文楷体" w:eastAsia="华文楷体" w:hAnsi="华文楷体" w:hint="eastAsia"/>
          <w:b/>
          <w:sz w:val="24"/>
          <w:szCs w:val="24"/>
        </w:rPr>
        <w:t>不说假话，不瞒，不骗。做到真、正、实。</w:t>
      </w:r>
    </w:p>
    <w:sectPr w:rsidR="00BC6A5E" w:rsidSect="006518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F6" w:rsidRDefault="00B05CF6" w:rsidP="00BC6A5E">
      <w:r>
        <w:separator/>
      </w:r>
    </w:p>
  </w:endnote>
  <w:endnote w:type="continuationSeparator" w:id="1">
    <w:p w:rsidR="00B05CF6" w:rsidRDefault="00B05CF6" w:rsidP="00BC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4099"/>
      <w:docPartObj>
        <w:docPartGallery w:val="Page Numbers (Bottom of Page)"/>
        <w:docPartUnique/>
      </w:docPartObj>
    </w:sdtPr>
    <w:sdtContent>
      <w:p w:rsidR="006F61C4" w:rsidRDefault="007D4967">
        <w:pPr>
          <w:pStyle w:val="a4"/>
          <w:jc w:val="center"/>
        </w:pPr>
        <w:fldSimple w:instr=" PAGE   \* MERGEFORMAT ">
          <w:r w:rsidR="0018149E" w:rsidRPr="0018149E">
            <w:rPr>
              <w:noProof/>
              <w:lang w:val="zh-CN"/>
            </w:rPr>
            <w:t>1</w:t>
          </w:r>
        </w:fldSimple>
      </w:p>
    </w:sdtContent>
  </w:sdt>
  <w:p w:rsidR="006F61C4" w:rsidRDefault="006F61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F6" w:rsidRDefault="00B05CF6" w:rsidP="00BC6A5E">
      <w:r>
        <w:separator/>
      </w:r>
    </w:p>
  </w:footnote>
  <w:footnote w:type="continuationSeparator" w:id="1">
    <w:p w:rsidR="00B05CF6" w:rsidRDefault="00B05CF6" w:rsidP="00BC6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32B"/>
    <w:rsid w:val="00042853"/>
    <w:rsid w:val="000C2668"/>
    <w:rsid w:val="0018149E"/>
    <w:rsid w:val="00217ABD"/>
    <w:rsid w:val="00236D34"/>
    <w:rsid w:val="00242040"/>
    <w:rsid w:val="002B5D9A"/>
    <w:rsid w:val="0031126B"/>
    <w:rsid w:val="00413433"/>
    <w:rsid w:val="00491DCD"/>
    <w:rsid w:val="0051100D"/>
    <w:rsid w:val="00557219"/>
    <w:rsid w:val="00581BEB"/>
    <w:rsid w:val="005F5B26"/>
    <w:rsid w:val="006518EC"/>
    <w:rsid w:val="00652430"/>
    <w:rsid w:val="0067389C"/>
    <w:rsid w:val="0068319F"/>
    <w:rsid w:val="006F61C4"/>
    <w:rsid w:val="00713789"/>
    <w:rsid w:val="007C423D"/>
    <w:rsid w:val="007D4967"/>
    <w:rsid w:val="00811316"/>
    <w:rsid w:val="008571B8"/>
    <w:rsid w:val="00905690"/>
    <w:rsid w:val="00912030"/>
    <w:rsid w:val="00917612"/>
    <w:rsid w:val="009405FA"/>
    <w:rsid w:val="009F74BE"/>
    <w:rsid w:val="00B05CF6"/>
    <w:rsid w:val="00B205A4"/>
    <w:rsid w:val="00B416AF"/>
    <w:rsid w:val="00BC6A5E"/>
    <w:rsid w:val="00CE566B"/>
    <w:rsid w:val="00D0032B"/>
    <w:rsid w:val="00D378BE"/>
    <w:rsid w:val="00DD7177"/>
    <w:rsid w:val="00DE4B84"/>
    <w:rsid w:val="00DF7E58"/>
    <w:rsid w:val="00E278DF"/>
    <w:rsid w:val="00E623C6"/>
    <w:rsid w:val="00EA3F48"/>
    <w:rsid w:val="00ED6E19"/>
    <w:rsid w:val="00F83B12"/>
    <w:rsid w:val="00F9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FABF-B98E-4847-9E53-B0AE5B89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485</Words>
  <Characters>2771</Characters>
  <Application>Microsoft Office Word</Application>
  <DocSecurity>0</DocSecurity>
  <Lines>23</Lines>
  <Paragraphs>6</Paragraphs>
  <ScaleCrop>false</ScaleCrop>
  <Company>HP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2016-06-01T22:50:00Z</cp:lastPrinted>
  <dcterms:created xsi:type="dcterms:W3CDTF">2016-06-08T01:39:00Z</dcterms:created>
  <dcterms:modified xsi:type="dcterms:W3CDTF">2016-06-08T01:39:00Z</dcterms:modified>
</cp:coreProperties>
</file>